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789BF" w14:textId="77777777" w:rsidR="000861A4" w:rsidRPr="000073FC" w:rsidRDefault="000861A4" w:rsidP="000861A4">
      <w:pPr>
        <w:rPr>
          <w:rFonts w:ascii="Arial" w:hAnsi="Arial" w:cs="Arial"/>
          <w:b/>
          <w:szCs w:val="24"/>
        </w:rPr>
      </w:pPr>
      <w:r w:rsidRPr="000073FC">
        <w:rPr>
          <w:rFonts w:ascii="Arial" w:hAnsi="Arial" w:cs="Arial"/>
          <w:b/>
          <w:szCs w:val="24"/>
        </w:rPr>
        <w:t>Publications Resume</w:t>
      </w:r>
    </w:p>
    <w:p w14:paraId="321C2D98" w14:textId="77777777" w:rsidR="000861A4" w:rsidRPr="00C46670" w:rsidRDefault="000861A4" w:rsidP="000861A4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FAB89DB" w14:textId="77777777" w:rsidR="000073FC" w:rsidRDefault="000861A4" w:rsidP="00C5567B">
      <w:pPr>
        <w:rPr>
          <w:rFonts w:ascii="Arial" w:hAnsi="Arial" w:cs="Arial"/>
          <w:b/>
          <w:sz w:val="22"/>
          <w:szCs w:val="22"/>
        </w:rPr>
      </w:pPr>
      <w:r w:rsidRPr="000073FC">
        <w:rPr>
          <w:rFonts w:ascii="Arial" w:hAnsi="Arial" w:cs="Arial"/>
          <w:sz w:val="22"/>
          <w:szCs w:val="22"/>
        </w:rPr>
        <w:t>Denny Sargent</w:t>
      </w:r>
      <w:r w:rsidR="000073FC">
        <w:rPr>
          <w:rFonts w:ascii="Arial" w:hAnsi="Arial" w:cs="Arial"/>
          <w:b/>
          <w:sz w:val="22"/>
          <w:szCs w:val="22"/>
        </w:rPr>
        <w:t xml:space="preserve">     </w:t>
      </w:r>
    </w:p>
    <w:p w14:paraId="762866AF" w14:textId="32D46CBA" w:rsidR="000861A4" w:rsidRPr="00C46670" w:rsidRDefault="000861A4" w:rsidP="00C5567B">
      <w:pPr>
        <w:rPr>
          <w:rFonts w:ascii="Arial" w:hAnsi="Arial" w:cs="Arial"/>
          <w:b/>
          <w:sz w:val="22"/>
          <w:szCs w:val="22"/>
        </w:rPr>
      </w:pPr>
      <w:r w:rsidRPr="000073FC">
        <w:rPr>
          <w:rFonts w:ascii="Arial" w:hAnsi="Arial" w:cs="Arial"/>
          <w:i/>
          <w:sz w:val="22"/>
          <w:szCs w:val="22"/>
        </w:rPr>
        <w:t>wds@interculturalcommunications.org</w:t>
      </w:r>
    </w:p>
    <w:p w14:paraId="06F835CC" w14:textId="77777777" w:rsidR="000861A4" w:rsidRPr="00C46670" w:rsidRDefault="000861A4" w:rsidP="00C5567B">
      <w:pPr>
        <w:rPr>
          <w:rFonts w:ascii="Arial" w:hAnsi="Arial" w:cs="Arial"/>
          <w:sz w:val="22"/>
          <w:szCs w:val="22"/>
        </w:rPr>
      </w:pPr>
    </w:p>
    <w:p w14:paraId="7B348E13" w14:textId="48DB48FA" w:rsidR="00C5567B" w:rsidRPr="00C46670" w:rsidRDefault="00110E57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BOOKS</w:t>
      </w:r>
      <w:r w:rsidRPr="00C46670">
        <w:rPr>
          <w:rFonts w:ascii="Arial" w:hAnsi="Arial" w:cs="Arial"/>
          <w:b/>
          <w:sz w:val="22"/>
          <w:szCs w:val="22"/>
        </w:rPr>
        <w:tab/>
      </w:r>
    </w:p>
    <w:p w14:paraId="2A3B6D3C" w14:textId="77777777" w:rsidR="00BD43AB" w:rsidRPr="00C46670" w:rsidRDefault="00BD43AB" w:rsidP="00BD43AB">
      <w:pPr>
        <w:rPr>
          <w:rFonts w:ascii="Arial" w:hAnsi="Arial" w:cs="Arial"/>
          <w:sz w:val="22"/>
          <w:szCs w:val="22"/>
          <w:lang w:bidi="en-US"/>
        </w:rPr>
      </w:pPr>
    </w:p>
    <w:p w14:paraId="44DA53DD" w14:textId="77777777" w:rsidR="00BD43AB" w:rsidRPr="00C46670" w:rsidRDefault="00EE7D38" w:rsidP="00BD43A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NAGA MAGICK</w:t>
      </w:r>
      <w:r w:rsidR="00BD43AB" w:rsidRPr="00C46670">
        <w:rPr>
          <w:rFonts w:ascii="Arial" w:hAnsi="Arial" w:cs="Arial"/>
          <w:sz w:val="22"/>
          <w:szCs w:val="22"/>
          <w:lang w:bidi="en-US"/>
        </w:rPr>
        <w:t>, Original Falcon Press, 2015</w:t>
      </w:r>
    </w:p>
    <w:p w14:paraId="06D0208D" w14:textId="77777777" w:rsidR="000861A4" w:rsidRPr="00C46670" w:rsidRDefault="000861A4" w:rsidP="00BD43A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Scholarly study of aspects of Hindu mythology and folklore within a cultural schema</w:t>
      </w:r>
    </w:p>
    <w:p w14:paraId="797D7DD6" w14:textId="77777777" w:rsidR="000861A4" w:rsidRPr="00C46670" w:rsidRDefault="000861A4" w:rsidP="00BD43AB">
      <w:pPr>
        <w:rPr>
          <w:rFonts w:ascii="Arial" w:hAnsi="Arial" w:cs="Arial"/>
          <w:sz w:val="22"/>
          <w:szCs w:val="22"/>
          <w:lang w:bidi="en-US"/>
        </w:rPr>
      </w:pPr>
    </w:p>
    <w:p w14:paraId="5E5178EB" w14:textId="77777777" w:rsidR="000861A4" w:rsidRPr="00C46670" w:rsidRDefault="00EE7D38" w:rsidP="000861A4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CLEAN SWEEP</w:t>
      </w:r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, </w:t>
      </w:r>
      <w:proofErr w:type="spellStart"/>
      <w:r w:rsidR="000861A4" w:rsidRPr="00C46670">
        <w:rPr>
          <w:rFonts w:ascii="Arial" w:hAnsi="Arial" w:cs="Arial"/>
          <w:sz w:val="22"/>
          <w:szCs w:val="22"/>
          <w:lang w:bidi="en-US"/>
        </w:rPr>
        <w:t>Redwheel</w:t>
      </w:r>
      <w:proofErr w:type="spellEnd"/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 / Weiser, 2007  </w:t>
      </w:r>
    </w:p>
    <w:p w14:paraId="7698CB13" w14:textId="77777777" w:rsidR="000861A4" w:rsidRPr="00C46670" w:rsidRDefault="000861A4" w:rsidP="000861A4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 xml:space="preserve">A </w:t>
      </w:r>
      <w:proofErr w:type="gramStart"/>
      <w:r w:rsidRPr="00C46670">
        <w:rPr>
          <w:rFonts w:ascii="Arial" w:hAnsi="Arial" w:cs="Arial"/>
          <w:sz w:val="22"/>
          <w:szCs w:val="22"/>
          <w:lang w:bidi="en-US"/>
        </w:rPr>
        <w:t>cross cultural</w:t>
      </w:r>
      <w:proofErr w:type="gramEnd"/>
      <w:r w:rsidRPr="00C46670">
        <w:rPr>
          <w:rFonts w:ascii="Arial" w:hAnsi="Arial" w:cs="Arial"/>
          <w:sz w:val="22"/>
          <w:szCs w:val="22"/>
          <w:lang w:bidi="en-US"/>
        </w:rPr>
        <w:t xml:space="preserve"> study of ‘banishing’ within a variety of countries and faiths</w:t>
      </w:r>
    </w:p>
    <w:p w14:paraId="5EB393D5" w14:textId="77777777" w:rsidR="00BD43AB" w:rsidRPr="00C46670" w:rsidRDefault="00BD43AB" w:rsidP="00BD43AB">
      <w:pPr>
        <w:rPr>
          <w:rFonts w:ascii="Arial" w:hAnsi="Arial" w:cs="Arial"/>
          <w:sz w:val="22"/>
          <w:szCs w:val="22"/>
          <w:lang w:bidi="en-US"/>
        </w:rPr>
      </w:pPr>
    </w:p>
    <w:p w14:paraId="2A3B3D01" w14:textId="77777777" w:rsidR="00BD43AB" w:rsidRPr="00C46670" w:rsidRDefault="00EE7D38" w:rsidP="00BD43AB">
      <w:pPr>
        <w:rPr>
          <w:rFonts w:ascii="Arial" w:hAnsi="Arial" w:cs="Arial"/>
          <w:sz w:val="22"/>
          <w:szCs w:val="22"/>
          <w:lang w:bidi="en-US"/>
        </w:rPr>
      </w:pPr>
      <w:proofErr w:type="gramStart"/>
      <w:r w:rsidRPr="00C46670">
        <w:rPr>
          <w:rFonts w:ascii="Arial" w:hAnsi="Arial" w:cs="Arial"/>
          <w:sz w:val="22"/>
          <w:szCs w:val="22"/>
          <w:lang w:bidi="en-US"/>
        </w:rPr>
        <w:t>YOUR</w:t>
      </w:r>
      <w:proofErr w:type="gramEnd"/>
      <w:r w:rsidRPr="00C46670">
        <w:rPr>
          <w:rFonts w:ascii="Arial" w:hAnsi="Arial" w:cs="Arial"/>
          <w:sz w:val="22"/>
          <w:szCs w:val="22"/>
          <w:lang w:bidi="en-US"/>
        </w:rPr>
        <w:t xml:space="preserve"> GUARDIAN ANGEL &amp; YOU</w:t>
      </w:r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, </w:t>
      </w:r>
      <w:proofErr w:type="spellStart"/>
      <w:r w:rsidR="000861A4" w:rsidRPr="00C46670">
        <w:rPr>
          <w:rFonts w:ascii="Arial" w:hAnsi="Arial" w:cs="Arial"/>
          <w:sz w:val="22"/>
          <w:szCs w:val="22"/>
          <w:lang w:bidi="en-US"/>
        </w:rPr>
        <w:t>Redwheel</w:t>
      </w:r>
      <w:proofErr w:type="spellEnd"/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/Weiser, 2004 </w:t>
      </w:r>
    </w:p>
    <w:p w14:paraId="3DA0150C" w14:textId="77777777" w:rsidR="000861A4" w:rsidRPr="00C46670" w:rsidRDefault="000861A4" w:rsidP="00BD43A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 xml:space="preserve">A </w:t>
      </w:r>
      <w:proofErr w:type="gramStart"/>
      <w:r w:rsidRPr="00C46670">
        <w:rPr>
          <w:rFonts w:ascii="Arial" w:hAnsi="Arial" w:cs="Arial"/>
          <w:sz w:val="22"/>
          <w:szCs w:val="22"/>
          <w:lang w:bidi="en-US"/>
        </w:rPr>
        <w:t>cross cultural</w:t>
      </w:r>
      <w:proofErr w:type="gramEnd"/>
      <w:r w:rsidRPr="00C46670">
        <w:rPr>
          <w:rFonts w:ascii="Arial" w:hAnsi="Arial" w:cs="Arial"/>
          <w:sz w:val="22"/>
          <w:szCs w:val="22"/>
          <w:lang w:bidi="en-US"/>
        </w:rPr>
        <w:t xml:space="preserve"> study of the historical, religious and mythic ideas of ‘Guardian Angels’</w:t>
      </w:r>
    </w:p>
    <w:p w14:paraId="4154445A" w14:textId="77777777" w:rsidR="00BD43AB" w:rsidRPr="00C46670" w:rsidRDefault="00BD43AB" w:rsidP="00BD43AB">
      <w:pPr>
        <w:rPr>
          <w:rFonts w:ascii="Arial" w:hAnsi="Arial" w:cs="Arial"/>
          <w:sz w:val="22"/>
          <w:szCs w:val="22"/>
          <w:lang w:bidi="en-US"/>
        </w:rPr>
      </w:pPr>
    </w:p>
    <w:p w14:paraId="58CF061D" w14:textId="77777777" w:rsidR="000861A4" w:rsidRPr="00C46670" w:rsidRDefault="00EE7D38" w:rsidP="00C5567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THE TAO OF BIRTH DAYS</w:t>
      </w:r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, Tuttle Publishing, </w:t>
      </w:r>
      <w:r w:rsidR="00BD43AB" w:rsidRPr="00C46670">
        <w:rPr>
          <w:rFonts w:ascii="Arial" w:hAnsi="Arial" w:cs="Arial"/>
          <w:sz w:val="22"/>
          <w:szCs w:val="22"/>
          <w:lang w:bidi="en-US"/>
        </w:rPr>
        <w:t>2001 </w:t>
      </w:r>
    </w:p>
    <w:p w14:paraId="192A6313" w14:textId="77777777" w:rsidR="00BD43AB" w:rsidRPr="00C46670" w:rsidRDefault="000861A4" w:rsidP="00C5567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 xml:space="preserve">An intercultural exploration of the I </w:t>
      </w:r>
      <w:proofErr w:type="spellStart"/>
      <w:r w:rsidRPr="00C46670">
        <w:rPr>
          <w:rFonts w:ascii="Arial" w:hAnsi="Arial" w:cs="Arial"/>
          <w:sz w:val="22"/>
          <w:szCs w:val="22"/>
          <w:lang w:bidi="en-US"/>
        </w:rPr>
        <w:t>Ching</w:t>
      </w:r>
      <w:proofErr w:type="spellEnd"/>
      <w:r w:rsidRPr="00C46670">
        <w:rPr>
          <w:rFonts w:ascii="Arial" w:hAnsi="Arial" w:cs="Arial"/>
          <w:sz w:val="22"/>
          <w:szCs w:val="22"/>
          <w:lang w:bidi="en-US"/>
        </w:rPr>
        <w:t xml:space="preserve"> in history, folklore and personal identi</w:t>
      </w:r>
      <w:r w:rsidR="00EE7D38" w:rsidRPr="00C46670">
        <w:rPr>
          <w:rFonts w:ascii="Arial" w:hAnsi="Arial" w:cs="Arial"/>
          <w:sz w:val="22"/>
          <w:szCs w:val="22"/>
          <w:lang w:bidi="en-US"/>
        </w:rPr>
        <w:t>fi</w:t>
      </w:r>
      <w:r w:rsidRPr="00C46670">
        <w:rPr>
          <w:rFonts w:ascii="Arial" w:hAnsi="Arial" w:cs="Arial"/>
          <w:sz w:val="22"/>
          <w:szCs w:val="22"/>
          <w:lang w:bidi="en-US"/>
        </w:rPr>
        <w:t>cation</w:t>
      </w:r>
      <w:r w:rsidR="00BD43AB" w:rsidRPr="00C46670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0A278FE5" w14:textId="77777777" w:rsidR="00BD43AB" w:rsidRPr="00C46670" w:rsidRDefault="00BD43AB" w:rsidP="00C5567B">
      <w:pPr>
        <w:rPr>
          <w:rFonts w:ascii="Arial" w:hAnsi="Arial" w:cs="Arial"/>
          <w:sz w:val="22"/>
          <w:szCs w:val="22"/>
        </w:rPr>
      </w:pPr>
    </w:p>
    <w:p w14:paraId="2AC7FC50" w14:textId="77777777" w:rsidR="000861A4" w:rsidRPr="00C46670" w:rsidRDefault="00EE7D38" w:rsidP="00BD43A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THE MAGICAL GARDEN</w:t>
      </w:r>
      <w:r w:rsidR="00BD43AB" w:rsidRPr="00C46670">
        <w:rPr>
          <w:rFonts w:ascii="Arial" w:hAnsi="Arial" w:cs="Arial"/>
          <w:sz w:val="22"/>
          <w:szCs w:val="22"/>
          <w:lang w:bidi="en-US"/>
        </w:rPr>
        <w:t xml:space="preserve">, </w:t>
      </w:r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Andrews </w:t>
      </w:r>
      <w:proofErr w:type="spellStart"/>
      <w:r w:rsidR="000861A4" w:rsidRPr="00C46670">
        <w:rPr>
          <w:rFonts w:ascii="Arial" w:hAnsi="Arial" w:cs="Arial"/>
          <w:sz w:val="22"/>
          <w:szCs w:val="22"/>
          <w:lang w:bidi="en-US"/>
        </w:rPr>
        <w:t>McMeel</w:t>
      </w:r>
      <w:proofErr w:type="spellEnd"/>
      <w:r w:rsidR="000861A4" w:rsidRPr="00C46670">
        <w:rPr>
          <w:rFonts w:ascii="Arial" w:hAnsi="Arial" w:cs="Arial"/>
          <w:sz w:val="22"/>
          <w:szCs w:val="22"/>
          <w:lang w:bidi="en-US"/>
        </w:rPr>
        <w:t xml:space="preserve"> Publishing, </w:t>
      </w:r>
      <w:r w:rsidR="00BD43AB" w:rsidRPr="00C46670">
        <w:rPr>
          <w:rFonts w:ascii="Arial" w:hAnsi="Arial" w:cs="Arial"/>
          <w:sz w:val="22"/>
          <w:szCs w:val="22"/>
          <w:lang w:bidi="en-US"/>
        </w:rPr>
        <w:t>2000 </w:t>
      </w:r>
    </w:p>
    <w:p w14:paraId="552764C6" w14:textId="77777777" w:rsidR="00BD43AB" w:rsidRPr="00C46670" w:rsidRDefault="00EE7D38" w:rsidP="00BD43AB">
      <w:pPr>
        <w:rPr>
          <w:rFonts w:ascii="Arial" w:hAnsi="Arial" w:cs="Arial"/>
          <w:sz w:val="22"/>
          <w:szCs w:val="22"/>
          <w:lang w:bidi="en-US"/>
        </w:rPr>
      </w:pPr>
      <w:r w:rsidRPr="00C46670">
        <w:rPr>
          <w:rFonts w:ascii="Arial" w:hAnsi="Arial" w:cs="Arial"/>
          <w:sz w:val="22"/>
          <w:szCs w:val="22"/>
          <w:lang w:bidi="en-US"/>
        </w:rPr>
        <w:t>A study of plant folklore focusing on plants used in many different cultures and their myths</w:t>
      </w:r>
    </w:p>
    <w:p w14:paraId="6351E65B" w14:textId="77777777" w:rsidR="00BD43AB" w:rsidRPr="00C46670" w:rsidRDefault="00BD43AB" w:rsidP="00C5567B">
      <w:pPr>
        <w:rPr>
          <w:rFonts w:ascii="Arial" w:hAnsi="Arial" w:cs="Arial"/>
          <w:sz w:val="22"/>
          <w:szCs w:val="22"/>
        </w:rPr>
      </w:pPr>
    </w:p>
    <w:p w14:paraId="57FF1683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GLOBAL RITUALISM, Myth and Magic Around the World</w:t>
      </w:r>
      <w:r w:rsidR="00C5567B" w:rsidRPr="00C46670">
        <w:rPr>
          <w:rFonts w:ascii="Arial" w:hAnsi="Arial" w:cs="Arial"/>
          <w:sz w:val="22"/>
          <w:szCs w:val="22"/>
        </w:rPr>
        <w:t xml:space="preserve">, </w:t>
      </w:r>
      <w:r w:rsidRPr="00C46670">
        <w:rPr>
          <w:rFonts w:ascii="Arial" w:hAnsi="Arial" w:cs="Arial"/>
          <w:sz w:val="22"/>
          <w:szCs w:val="22"/>
        </w:rPr>
        <w:t>1994, Llewellyn Press, USA</w:t>
      </w:r>
    </w:p>
    <w:p w14:paraId="700F772E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gramStart"/>
      <w:r w:rsidRPr="00C46670">
        <w:rPr>
          <w:rFonts w:ascii="Arial" w:hAnsi="Arial" w:cs="Arial"/>
          <w:sz w:val="22"/>
          <w:szCs w:val="22"/>
        </w:rPr>
        <w:t>Comparative study of rituals from cultures around the world.</w:t>
      </w:r>
      <w:proofErr w:type="gramEnd"/>
      <w:r w:rsidRPr="00C46670">
        <w:rPr>
          <w:rFonts w:ascii="Arial" w:hAnsi="Arial" w:cs="Arial"/>
          <w:sz w:val="22"/>
          <w:szCs w:val="22"/>
        </w:rPr>
        <w:t xml:space="preserve"> 300+ photographs.</w:t>
      </w:r>
    </w:p>
    <w:p w14:paraId="1C5C0684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ab/>
      </w:r>
    </w:p>
    <w:p w14:paraId="1172B186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ACTIVITIES FOR COMMERCIAL COMMUNICATION</w:t>
      </w:r>
      <w:r w:rsidR="00C5567B" w:rsidRPr="00C46670">
        <w:rPr>
          <w:rFonts w:ascii="Arial" w:hAnsi="Arial" w:cs="Arial"/>
          <w:sz w:val="22"/>
          <w:szCs w:val="22"/>
        </w:rPr>
        <w:t xml:space="preserve">, </w:t>
      </w:r>
      <w:r w:rsidRPr="00C46670">
        <w:rPr>
          <w:rFonts w:ascii="Arial" w:hAnsi="Arial" w:cs="Arial"/>
          <w:sz w:val="22"/>
          <w:szCs w:val="22"/>
        </w:rPr>
        <w:t xml:space="preserve">1993, </w:t>
      </w:r>
      <w:proofErr w:type="spellStart"/>
      <w:r w:rsidRPr="00C46670">
        <w:rPr>
          <w:rFonts w:ascii="Arial" w:hAnsi="Arial" w:cs="Arial"/>
          <w:sz w:val="22"/>
          <w:szCs w:val="22"/>
        </w:rPr>
        <w:t>Sundai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Junior College, Tokyo</w:t>
      </w:r>
    </w:p>
    <w:p w14:paraId="781124AA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Workbook for the business </w:t>
      </w:r>
      <w:r w:rsidR="00A6284A" w:rsidRPr="00C46670">
        <w:rPr>
          <w:rFonts w:ascii="Arial" w:hAnsi="Arial" w:cs="Arial"/>
          <w:sz w:val="22"/>
          <w:szCs w:val="22"/>
        </w:rPr>
        <w:t>course</w:t>
      </w:r>
      <w:r w:rsidRPr="00C46670">
        <w:rPr>
          <w:rFonts w:ascii="Arial" w:hAnsi="Arial" w:cs="Arial"/>
          <w:sz w:val="22"/>
          <w:szCs w:val="22"/>
        </w:rPr>
        <w:t xml:space="preserve"> “Commercial Communication“</w:t>
      </w:r>
    </w:p>
    <w:p w14:paraId="44B8766F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73A450B8" w14:textId="77777777" w:rsidR="00EE7D38" w:rsidRDefault="00EE7D38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CURRICULUM</w:t>
      </w:r>
    </w:p>
    <w:p w14:paraId="1704C043" w14:textId="77777777" w:rsidR="00217DA2" w:rsidRDefault="00217DA2" w:rsidP="00C5567B">
      <w:pPr>
        <w:rPr>
          <w:rFonts w:ascii="Arial" w:hAnsi="Arial" w:cs="Arial"/>
          <w:b/>
          <w:sz w:val="22"/>
          <w:szCs w:val="22"/>
        </w:rPr>
      </w:pPr>
    </w:p>
    <w:p w14:paraId="2C5078A6" w14:textId="3F9CBF13" w:rsidR="00217DA2" w:rsidRDefault="00217DA2" w:rsidP="00C556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Seattle Pacific University, </w:t>
      </w:r>
      <w:r w:rsidRPr="00217DA2">
        <w:rPr>
          <w:rFonts w:ascii="Arial" w:hAnsi="Arial" w:cs="Arial"/>
          <w:sz w:val="22"/>
          <w:szCs w:val="22"/>
        </w:rPr>
        <w:t>Center for Professional Education, 2017-Present</w:t>
      </w:r>
    </w:p>
    <w:p w14:paraId="26313586" w14:textId="77777777" w:rsidR="00217DA2" w:rsidRDefault="00217DA2" w:rsidP="00C5567B">
      <w:pPr>
        <w:rPr>
          <w:rFonts w:ascii="Arial" w:hAnsi="Arial" w:cs="Arial"/>
          <w:b/>
          <w:sz w:val="22"/>
          <w:szCs w:val="22"/>
        </w:rPr>
      </w:pPr>
    </w:p>
    <w:p w14:paraId="31BC5AB1" w14:textId="6EBD1E72" w:rsidR="00217DA2" w:rsidRDefault="00217DA2" w:rsidP="00C556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TESOL INTENSIVE CERTIFICATE PROGRAM CURRICULUM</w:t>
      </w:r>
    </w:p>
    <w:p w14:paraId="7B5B0AE0" w14:textId="77777777" w:rsidR="00217DA2" w:rsidRDefault="00217DA2" w:rsidP="00C5567B">
      <w:pPr>
        <w:rPr>
          <w:rFonts w:ascii="Arial" w:hAnsi="Arial" w:cs="Arial"/>
          <w:b/>
          <w:sz w:val="22"/>
          <w:szCs w:val="22"/>
        </w:rPr>
      </w:pPr>
    </w:p>
    <w:p w14:paraId="59BB9515" w14:textId="77777777" w:rsidR="00217DA2" w:rsidRDefault="00217DA2" w:rsidP="00C5567B">
      <w:pPr>
        <w:rPr>
          <w:rFonts w:ascii="Arial" w:hAnsi="Arial" w:cs="Arial"/>
          <w:sz w:val="22"/>
          <w:szCs w:val="22"/>
        </w:rPr>
      </w:pPr>
      <w:r w:rsidRPr="00217DA2">
        <w:rPr>
          <w:rFonts w:ascii="Arial" w:hAnsi="Arial" w:cs="Arial"/>
          <w:sz w:val="22"/>
          <w:szCs w:val="22"/>
        </w:rPr>
        <w:t xml:space="preserve">Revised, rewrote and created extensive new additions to the four-class graduate level </w:t>
      </w:r>
    </w:p>
    <w:p w14:paraId="6C2E2BF8" w14:textId="77777777" w:rsidR="00217DA2" w:rsidRDefault="00217DA2" w:rsidP="00C5567B">
      <w:pPr>
        <w:rPr>
          <w:rFonts w:ascii="Arial" w:hAnsi="Arial" w:cs="Arial"/>
          <w:sz w:val="22"/>
          <w:szCs w:val="22"/>
        </w:rPr>
      </w:pPr>
      <w:proofErr w:type="gramStart"/>
      <w:r w:rsidRPr="00217DA2">
        <w:rPr>
          <w:rFonts w:ascii="Arial" w:hAnsi="Arial" w:cs="Arial"/>
          <w:sz w:val="22"/>
          <w:szCs w:val="22"/>
        </w:rPr>
        <w:t>TESOL Certificate program curriculum.</w:t>
      </w:r>
      <w:proofErr w:type="gramEnd"/>
      <w:r w:rsidRPr="00217DA2">
        <w:rPr>
          <w:rFonts w:ascii="Arial" w:hAnsi="Arial" w:cs="Arial"/>
          <w:sz w:val="22"/>
          <w:szCs w:val="22"/>
        </w:rPr>
        <w:t xml:space="preserve"> Reorganized content, aligned to prevailing UD </w:t>
      </w:r>
    </w:p>
    <w:p w14:paraId="4DBD16AB" w14:textId="77777777" w:rsidR="00217DA2" w:rsidRDefault="00217DA2" w:rsidP="00C5567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ID standards</w:t>
      </w:r>
      <w:r w:rsidRPr="00217DA2">
        <w:rPr>
          <w:rFonts w:ascii="Arial" w:hAnsi="Arial" w:cs="Arial"/>
          <w:sz w:val="22"/>
          <w:szCs w:val="22"/>
        </w:rPr>
        <w:t xml:space="preserve"> as well as state K-12 competencies</w:t>
      </w:r>
      <w:r>
        <w:rPr>
          <w:rFonts w:ascii="Arial" w:hAnsi="Arial" w:cs="Arial"/>
          <w:sz w:val="22"/>
          <w:szCs w:val="22"/>
        </w:rPr>
        <w:t xml:space="preserve">. Also created all materials for Practicum </w:t>
      </w:r>
    </w:p>
    <w:p w14:paraId="22E65700" w14:textId="3C0E5A22" w:rsidR="00217DA2" w:rsidRPr="00217DA2" w:rsidRDefault="00217DA2" w:rsidP="00C5567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student</w:t>
      </w:r>
      <w:proofErr w:type="gramEnd"/>
      <w:r>
        <w:rPr>
          <w:rFonts w:ascii="Arial" w:hAnsi="Arial" w:cs="Arial"/>
          <w:sz w:val="22"/>
          <w:szCs w:val="22"/>
        </w:rPr>
        <w:t xml:space="preserve"> teaching at ESL IEP. Am University Instructor and materials developer for the program.</w:t>
      </w:r>
    </w:p>
    <w:p w14:paraId="01B99F3B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</w:p>
    <w:p w14:paraId="491E3BA0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For The School of Teaching ESL</w:t>
      </w:r>
      <w:r w:rsidRPr="00C46670">
        <w:rPr>
          <w:rFonts w:ascii="Arial" w:hAnsi="Arial" w:cs="Arial"/>
          <w:sz w:val="22"/>
          <w:szCs w:val="22"/>
        </w:rPr>
        <w:t xml:space="preserve"> </w:t>
      </w:r>
      <w:r w:rsidR="00A6284A" w:rsidRPr="00C46670">
        <w:rPr>
          <w:rFonts w:ascii="Arial" w:hAnsi="Arial" w:cs="Arial"/>
          <w:sz w:val="22"/>
          <w:szCs w:val="22"/>
        </w:rPr>
        <w:t>(STESL), Seattle Pacific University</w:t>
      </w:r>
      <w:r w:rsidRPr="00C46670">
        <w:rPr>
          <w:rFonts w:ascii="Arial" w:hAnsi="Arial" w:cs="Arial"/>
          <w:sz w:val="22"/>
          <w:szCs w:val="22"/>
        </w:rPr>
        <w:t>, 2002-2017</w:t>
      </w:r>
    </w:p>
    <w:p w14:paraId="27E254E0" w14:textId="77777777" w:rsidR="00A6284A" w:rsidRPr="00C46670" w:rsidRDefault="00A6284A" w:rsidP="00C5567B">
      <w:pPr>
        <w:rPr>
          <w:rFonts w:ascii="Arial" w:hAnsi="Arial" w:cs="Arial"/>
          <w:sz w:val="22"/>
          <w:szCs w:val="22"/>
        </w:rPr>
      </w:pPr>
    </w:p>
    <w:p w14:paraId="30DEE77F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CULTURAL VARIABLES</w:t>
      </w:r>
      <w:r w:rsidR="00A6284A" w:rsidRPr="00C46670">
        <w:rPr>
          <w:rFonts w:ascii="Arial" w:hAnsi="Arial" w:cs="Arial"/>
          <w:sz w:val="22"/>
          <w:szCs w:val="22"/>
        </w:rPr>
        <w:t xml:space="preserve"> (Revised and rewrote)</w:t>
      </w:r>
    </w:p>
    <w:p w14:paraId="7263CFF8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METHODS OF LANGUAGE INSTRUCTION (Revised and rewrote)</w:t>
      </w:r>
    </w:p>
    <w:p w14:paraId="7A2E5F51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TESOL REFRESHER COURSE</w:t>
      </w:r>
    </w:p>
    <w:p w14:paraId="600B9AF0" w14:textId="77777777" w:rsidR="00A6284A" w:rsidRPr="00C46670" w:rsidRDefault="00A6284A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Wrote In-House Academic Paper Revising Research &amp; Updating Pedagogy For STESL</w:t>
      </w:r>
    </w:p>
    <w:p w14:paraId="3843D469" w14:textId="77777777" w:rsidR="00A6284A" w:rsidRPr="00C46670" w:rsidRDefault="00A6284A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Augmented, Wrote Parts Of Many Core Teacher Training Courses</w:t>
      </w:r>
    </w:p>
    <w:p w14:paraId="1D389737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</w:p>
    <w:p w14:paraId="1F0DCF02" w14:textId="77777777" w:rsidR="00825F42" w:rsidRPr="00C46670" w:rsidRDefault="00EE7D38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For A.C.E.</w:t>
      </w:r>
      <w:proofErr w:type="gramStart"/>
      <w:r w:rsidR="00825F42" w:rsidRPr="00C46670">
        <w:rPr>
          <w:rFonts w:ascii="Arial" w:hAnsi="Arial" w:cs="Arial"/>
          <w:b/>
          <w:sz w:val="22"/>
          <w:szCs w:val="22"/>
        </w:rPr>
        <w:t>( American</w:t>
      </w:r>
      <w:proofErr w:type="gramEnd"/>
      <w:r w:rsidR="00825F42" w:rsidRPr="00C46670">
        <w:rPr>
          <w:rFonts w:ascii="Arial" w:hAnsi="Arial" w:cs="Arial"/>
          <w:b/>
          <w:sz w:val="22"/>
          <w:szCs w:val="22"/>
        </w:rPr>
        <w:t xml:space="preserve"> Cultural Exchange) </w:t>
      </w:r>
    </w:p>
    <w:p w14:paraId="6FCB31C7" w14:textId="77777777" w:rsidR="00EE7D38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As</w:t>
      </w:r>
      <w:r w:rsidR="00EE7D38" w:rsidRPr="00C46670">
        <w:rPr>
          <w:rFonts w:ascii="Arial" w:hAnsi="Arial" w:cs="Arial"/>
          <w:sz w:val="22"/>
          <w:szCs w:val="22"/>
        </w:rPr>
        <w:t xml:space="preserve"> Center Director &amp; Marketing Manager, 1999-2002</w:t>
      </w:r>
    </w:p>
    <w:p w14:paraId="61418605" w14:textId="77777777" w:rsidR="00825F42" w:rsidRPr="00C46670" w:rsidRDefault="00825F42" w:rsidP="00C5567B">
      <w:pPr>
        <w:rPr>
          <w:rFonts w:ascii="Arial" w:hAnsi="Arial" w:cs="Arial"/>
          <w:b/>
          <w:sz w:val="22"/>
          <w:szCs w:val="22"/>
        </w:rPr>
      </w:pPr>
    </w:p>
    <w:p w14:paraId="29BF48DB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TOEIC</w:t>
      </w:r>
    </w:p>
    <w:p w14:paraId="2A5AC7A3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INTERCULTURAL BUSINESS</w:t>
      </w:r>
    </w:p>
    <w:p w14:paraId="77A97607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PRONUNCIATION</w:t>
      </w:r>
    </w:p>
    <w:p w14:paraId="3B21E520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WEBSITE CREATION AND DEVELOPMENT</w:t>
      </w:r>
    </w:p>
    <w:p w14:paraId="1E5FDCC3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INTERNATIONALMARKETING </w:t>
      </w:r>
    </w:p>
    <w:p w14:paraId="5EA4DA0A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</w:p>
    <w:p w14:paraId="754D8A1F" w14:textId="77777777" w:rsidR="00EE7D38" w:rsidRPr="00C46670" w:rsidRDefault="00EE7D38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For ELS Language Center, Seattle, WA 1993-1999</w:t>
      </w:r>
    </w:p>
    <w:p w14:paraId="3AB8B4F5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All readings, worksheets, tests, rubrics and other materials for new courses</w:t>
      </w:r>
    </w:p>
    <w:p w14:paraId="5B02F1D8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</w:p>
    <w:p w14:paraId="1B04D951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SAUDI AIRLINES CURRICULUM</w:t>
      </w:r>
    </w:p>
    <w:p w14:paraId="2411B6D8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CROSS CULTURAL ISSUES</w:t>
      </w:r>
    </w:p>
    <w:p w14:paraId="56A03BB5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WORK IN AMERICA</w:t>
      </w:r>
    </w:p>
    <w:p w14:paraId="5C1F7448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CURRENT EVENTS AND ISSUES</w:t>
      </w:r>
    </w:p>
    <w:p w14:paraId="3DBCCCB7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ENVIRONMENTAL ISSUES IN THE USA</w:t>
      </w:r>
    </w:p>
    <w:p w14:paraId="0F066B2A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THE MASTER’S CLASS (Bridge Program)</w:t>
      </w:r>
    </w:p>
    <w:p w14:paraId="0449E634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TOEFL</w:t>
      </w:r>
    </w:p>
    <w:p w14:paraId="2211185B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</w:p>
    <w:p w14:paraId="04E02F22" w14:textId="77777777" w:rsidR="00EE7D38" w:rsidRPr="00C46670" w:rsidRDefault="00EE7D38" w:rsidP="00EE7D38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HEAL THE EARTH, An Environmental English Textbook, 1991, Dawn Press, </w:t>
      </w:r>
      <w:proofErr w:type="gramStart"/>
      <w:r w:rsidRPr="00C46670">
        <w:rPr>
          <w:rFonts w:ascii="Arial" w:hAnsi="Arial" w:cs="Arial"/>
          <w:sz w:val="22"/>
          <w:szCs w:val="22"/>
        </w:rPr>
        <w:t>Nara</w:t>
      </w:r>
      <w:proofErr w:type="gramEnd"/>
      <w:r w:rsidRPr="00C46670">
        <w:rPr>
          <w:rFonts w:ascii="Arial" w:hAnsi="Arial" w:cs="Arial"/>
          <w:sz w:val="22"/>
          <w:szCs w:val="22"/>
        </w:rPr>
        <w:t>, Japan</w:t>
      </w:r>
    </w:p>
    <w:p w14:paraId="277CD730" w14:textId="77777777" w:rsidR="00EE7D38" w:rsidRPr="00C46670" w:rsidRDefault="00EE7D38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 college textbook that is used to teach Eng</w:t>
      </w:r>
      <w:r w:rsidR="00A6284A" w:rsidRPr="00C46670">
        <w:rPr>
          <w:rFonts w:ascii="Arial" w:hAnsi="Arial" w:cs="Arial"/>
          <w:sz w:val="22"/>
          <w:szCs w:val="22"/>
        </w:rPr>
        <w:t xml:space="preserve">lish and Environmental Studies </w:t>
      </w:r>
    </w:p>
    <w:p w14:paraId="7B5809E0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  <w:r w:rsidRPr="00C46670">
        <w:rPr>
          <w:rFonts w:ascii="Arial" w:hAnsi="Arial" w:cs="Arial"/>
          <w:sz w:val="22"/>
          <w:szCs w:val="22"/>
        </w:rPr>
        <w:tab/>
      </w:r>
    </w:p>
    <w:p w14:paraId="7B7FD47A" w14:textId="77777777" w:rsidR="002F49B1" w:rsidRPr="00C46670" w:rsidRDefault="00110E57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 xml:space="preserve">ARTICLES &amp; </w:t>
      </w:r>
      <w:r w:rsidR="000861A4" w:rsidRPr="00C46670">
        <w:rPr>
          <w:rFonts w:ascii="Arial" w:hAnsi="Arial" w:cs="Arial"/>
          <w:b/>
          <w:sz w:val="22"/>
          <w:szCs w:val="22"/>
        </w:rPr>
        <w:t xml:space="preserve">SCHOLARLY </w:t>
      </w:r>
      <w:r w:rsidRPr="00C46670">
        <w:rPr>
          <w:rFonts w:ascii="Arial" w:hAnsi="Arial" w:cs="Arial"/>
          <w:b/>
          <w:sz w:val="22"/>
          <w:szCs w:val="22"/>
        </w:rPr>
        <w:t>PAPERS</w:t>
      </w:r>
      <w:r w:rsidRPr="00C4667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2074121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1B5A9616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PANGAIA MAGAZINE, 1997-2001</w:t>
      </w:r>
    </w:p>
    <w:p w14:paraId="7D3C90A5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Column: Worldwide Indigenous Religions</w:t>
      </w:r>
    </w:p>
    <w:p w14:paraId="17861529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 column based on real interviews exploring the intercultural aspects of different indigenous cultures and their folklore, religious ideas and practices</w:t>
      </w:r>
    </w:p>
    <w:p w14:paraId="0DE68C41" w14:textId="77777777" w:rsidR="00825F42" w:rsidRPr="00C46670" w:rsidRDefault="00825F42" w:rsidP="00C5567B">
      <w:pPr>
        <w:rPr>
          <w:rFonts w:ascii="Arial" w:hAnsi="Arial" w:cs="Arial"/>
          <w:sz w:val="22"/>
          <w:szCs w:val="22"/>
        </w:rPr>
      </w:pPr>
    </w:p>
    <w:p w14:paraId="609F6297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EYE-AI MAGAZINE</w:t>
      </w:r>
      <w:r w:rsidR="005F6776" w:rsidRPr="00C46670">
        <w:rPr>
          <w:rFonts w:ascii="Arial" w:hAnsi="Arial" w:cs="Arial"/>
          <w:sz w:val="22"/>
          <w:szCs w:val="22"/>
        </w:rPr>
        <w:t xml:space="preserve">, </w:t>
      </w:r>
      <w:r w:rsidRPr="00C46670">
        <w:rPr>
          <w:rFonts w:ascii="Arial" w:hAnsi="Arial" w:cs="Arial"/>
          <w:sz w:val="22"/>
          <w:szCs w:val="22"/>
        </w:rPr>
        <w:t>Tokyo, 1990-1995</w:t>
      </w:r>
      <w:r w:rsidRPr="00C46670">
        <w:rPr>
          <w:rFonts w:ascii="Arial" w:hAnsi="Arial" w:cs="Arial"/>
          <w:sz w:val="22"/>
          <w:szCs w:val="22"/>
        </w:rPr>
        <w:tab/>
      </w:r>
    </w:p>
    <w:p w14:paraId="5D9637E9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66EBC58D" w14:textId="77777777" w:rsidR="005F6776" w:rsidRPr="00C46670" w:rsidRDefault="00C46670" w:rsidP="00C5567B">
      <w:pPr>
        <w:rPr>
          <w:rFonts w:ascii="Arial" w:hAnsi="Arial" w:cs="Arial"/>
          <w:i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Many articles on Japanese travel, folklore, festivals, reviews, culture, art and human interest for international residents or visitors to Japan for an English Language magazine with color photos</w:t>
      </w:r>
      <w:r w:rsidR="005F6776" w:rsidRPr="00C46670">
        <w:rPr>
          <w:rFonts w:ascii="Arial" w:hAnsi="Arial" w:cs="Arial"/>
          <w:sz w:val="22"/>
          <w:szCs w:val="22"/>
        </w:rPr>
        <w:t>.</w:t>
      </w:r>
      <w:r w:rsidRPr="00C46670">
        <w:rPr>
          <w:rFonts w:ascii="Arial" w:hAnsi="Arial" w:cs="Arial"/>
          <w:sz w:val="22"/>
          <w:szCs w:val="22"/>
        </w:rPr>
        <w:t xml:space="preserve"> </w:t>
      </w:r>
      <w:r w:rsidRPr="00C46670">
        <w:rPr>
          <w:rFonts w:ascii="Arial" w:hAnsi="Arial" w:cs="Arial"/>
          <w:i/>
          <w:sz w:val="22"/>
          <w:szCs w:val="22"/>
        </w:rPr>
        <w:t>Examples:</w:t>
      </w:r>
    </w:p>
    <w:p w14:paraId="7E069F3D" w14:textId="77777777" w:rsidR="00C46670" w:rsidRPr="00C46670" w:rsidRDefault="00C46670" w:rsidP="00C46670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The Art of </w:t>
      </w:r>
      <w:proofErr w:type="spellStart"/>
      <w:r w:rsidRPr="00C46670">
        <w:rPr>
          <w:rFonts w:ascii="Arial" w:hAnsi="Arial" w:cs="Arial"/>
          <w:sz w:val="22"/>
          <w:szCs w:val="22"/>
        </w:rPr>
        <w:t>Washi</w:t>
      </w:r>
      <w:proofErr w:type="spellEnd"/>
      <w:r w:rsidRPr="00C46670">
        <w:rPr>
          <w:rFonts w:ascii="Arial" w:hAnsi="Arial" w:cs="Arial"/>
          <w:sz w:val="22"/>
          <w:szCs w:val="22"/>
        </w:rPr>
        <w:t>, Papermaking in the mountains of Japan (Folk Arts)</w:t>
      </w:r>
    </w:p>
    <w:p w14:paraId="5F17F260" w14:textId="77777777" w:rsidR="00C46670" w:rsidRPr="00C46670" w:rsidRDefault="00C46670" w:rsidP="00C46670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Kyoto, Jewel of Japan (Part 1 &amp; Part 2) (Travel)  (2 issues)</w:t>
      </w:r>
    </w:p>
    <w:p w14:paraId="34BA3999" w14:textId="77777777" w:rsidR="00C46670" w:rsidRPr="00C46670" w:rsidRDefault="00C46670" w:rsidP="00C46670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Oshogatsu</w:t>
      </w:r>
      <w:proofErr w:type="spellEnd"/>
      <w:r w:rsidRPr="00C46670">
        <w:rPr>
          <w:rFonts w:ascii="Arial" w:hAnsi="Arial" w:cs="Arial"/>
          <w:sz w:val="22"/>
          <w:szCs w:val="22"/>
        </w:rPr>
        <w:t>, The New Year in Japan (Festivals &amp; Folklore Section)</w:t>
      </w:r>
    </w:p>
    <w:p w14:paraId="67406B8F" w14:textId="77777777" w:rsidR="00C46670" w:rsidRPr="00C46670" w:rsidRDefault="00C46670" w:rsidP="00C46670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Takadanobaba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, A Walk to </w:t>
      </w:r>
      <w:proofErr w:type="spellStart"/>
      <w:r w:rsidRPr="00C46670">
        <w:rPr>
          <w:rFonts w:ascii="Arial" w:hAnsi="Arial" w:cs="Arial"/>
          <w:sz w:val="22"/>
          <w:szCs w:val="22"/>
        </w:rPr>
        <w:t>Waseda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University (Tokyo)</w:t>
      </w:r>
    </w:p>
    <w:p w14:paraId="2D6B4A02" w14:textId="77777777" w:rsidR="00C46670" w:rsidRPr="00C46670" w:rsidRDefault="00C46670" w:rsidP="00C46670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Hina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6670">
        <w:rPr>
          <w:rFonts w:ascii="Arial" w:hAnsi="Arial" w:cs="Arial"/>
          <w:sz w:val="22"/>
          <w:szCs w:val="22"/>
        </w:rPr>
        <w:t>Matsuri</w:t>
      </w:r>
      <w:proofErr w:type="spellEnd"/>
      <w:r w:rsidRPr="00C46670">
        <w:rPr>
          <w:rFonts w:ascii="Arial" w:hAnsi="Arial" w:cs="Arial"/>
          <w:sz w:val="22"/>
          <w:szCs w:val="22"/>
        </w:rPr>
        <w:t>, "Girls' Day" (Festivals &amp; Folklore)…</w:t>
      </w:r>
    </w:p>
    <w:p w14:paraId="0802E846" w14:textId="77777777" w:rsidR="005F6776" w:rsidRPr="00C46670" w:rsidRDefault="005F6776" w:rsidP="00C5567B">
      <w:pPr>
        <w:rPr>
          <w:rFonts w:ascii="Arial" w:hAnsi="Arial" w:cs="Arial"/>
          <w:sz w:val="22"/>
          <w:szCs w:val="22"/>
        </w:rPr>
      </w:pPr>
    </w:p>
    <w:p w14:paraId="72958C16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MONTHLY COLUMN: TOKYO NOW</w:t>
      </w:r>
      <w:r w:rsidR="00C5567B" w:rsidRPr="00C46670">
        <w:rPr>
          <w:rFonts w:ascii="Arial" w:hAnsi="Arial" w:cs="Arial"/>
          <w:sz w:val="22"/>
          <w:szCs w:val="22"/>
        </w:rPr>
        <w:t xml:space="preserve"> 1990-1993</w:t>
      </w:r>
    </w:p>
    <w:p w14:paraId="6E2C0CD8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gramStart"/>
      <w:r w:rsidRPr="00C46670">
        <w:rPr>
          <w:rFonts w:ascii="Arial" w:hAnsi="Arial" w:cs="Arial"/>
          <w:sz w:val="22"/>
          <w:szCs w:val="22"/>
        </w:rPr>
        <w:t>The history, famous sites and customs of various Tokyo Neighborhoods</w:t>
      </w:r>
      <w:r w:rsidR="00C46670" w:rsidRPr="00C46670">
        <w:rPr>
          <w:rFonts w:ascii="Arial" w:hAnsi="Arial" w:cs="Arial"/>
          <w:sz w:val="22"/>
          <w:szCs w:val="22"/>
        </w:rPr>
        <w:t>.</w:t>
      </w:r>
      <w:proofErr w:type="gramEnd"/>
      <w:r w:rsidR="00C46670" w:rsidRPr="00C466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6670" w:rsidRPr="00C46670">
        <w:rPr>
          <w:rFonts w:ascii="Arial" w:hAnsi="Arial" w:cs="Arial"/>
          <w:sz w:val="22"/>
          <w:szCs w:val="22"/>
        </w:rPr>
        <w:t>Articles and photos.</w:t>
      </w:r>
      <w:proofErr w:type="gramEnd"/>
      <w:r w:rsidRPr="00C46670">
        <w:rPr>
          <w:rFonts w:ascii="Arial" w:hAnsi="Arial" w:cs="Arial"/>
          <w:sz w:val="22"/>
          <w:szCs w:val="22"/>
        </w:rPr>
        <w:tab/>
      </w:r>
    </w:p>
    <w:p w14:paraId="2AF5A731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ab/>
      </w:r>
    </w:p>
    <w:p w14:paraId="2D1BCBDB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LIMOUSINE</w:t>
      </w:r>
      <w:r w:rsidR="00C5567B" w:rsidRPr="00C46670">
        <w:rPr>
          <w:rFonts w:ascii="Arial" w:hAnsi="Arial" w:cs="Arial"/>
          <w:sz w:val="22"/>
          <w:szCs w:val="22"/>
        </w:rPr>
        <w:t xml:space="preserve"> MAGAZINE, 1990-1993</w:t>
      </w:r>
    </w:p>
    <w:p w14:paraId="1E686E39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Daruma</w:t>
      </w:r>
      <w:proofErr w:type="spellEnd"/>
      <w:r w:rsidRPr="00C46670">
        <w:rPr>
          <w:rFonts w:ascii="Arial" w:hAnsi="Arial" w:cs="Arial"/>
          <w:sz w:val="22"/>
          <w:szCs w:val="22"/>
        </w:rPr>
        <w:t>, Japan's Wish-fulfilling Dolls (cover story)</w:t>
      </w:r>
    </w:p>
    <w:p w14:paraId="27593622" w14:textId="77777777" w:rsidR="00C5567B" w:rsidRPr="00C46670" w:rsidRDefault="00C5567B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Ukio</w:t>
      </w:r>
      <w:proofErr w:type="spellEnd"/>
      <w:r w:rsidRPr="00C46670">
        <w:rPr>
          <w:rFonts w:ascii="Arial" w:hAnsi="Arial" w:cs="Arial"/>
          <w:sz w:val="22"/>
          <w:szCs w:val="22"/>
        </w:rPr>
        <w:t>-e, The Art of Japanese Printmaking (cover story)</w:t>
      </w:r>
    </w:p>
    <w:p w14:paraId="247E7D63" w14:textId="77777777" w:rsidR="00C5567B" w:rsidRPr="00C46670" w:rsidRDefault="00C5567B" w:rsidP="00C5567B">
      <w:pPr>
        <w:rPr>
          <w:rFonts w:ascii="Arial" w:hAnsi="Arial" w:cs="Arial"/>
          <w:sz w:val="22"/>
          <w:szCs w:val="22"/>
        </w:rPr>
      </w:pPr>
    </w:p>
    <w:p w14:paraId="239CF9EF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CITY GUIDE</w:t>
      </w:r>
      <w:r w:rsidR="00C5567B" w:rsidRPr="00C46670">
        <w:rPr>
          <w:rFonts w:ascii="Arial" w:hAnsi="Arial" w:cs="Arial"/>
          <w:sz w:val="22"/>
          <w:szCs w:val="22"/>
        </w:rPr>
        <w:t xml:space="preserve"> MAGAZINE, 1990-1993</w:t>
      </w:r>
    </w:p>
    <w:p w14:paraId="582D1DCA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The Art of </w:t>
      </w:r>
      <w:proofErr w:type="spellStart"/>
      <w:r w:rsidRPr="00C46670">
        <w:rPr>
          <w:rFonts w:ascii="Arial" w:hAnsi="Arial" w:cs="Arial"/>
          <w:sz w:val="22"/>
          <w:szCs w:val="22"/>
        </w:rPr>
        <w:t>Washi</w:t>
      </w:r>
      <w:proofErr w:type="spellEnd"/>
      <w:r w:rsidRPr="00C46670">
        <w:rPr>
          <w:rFonts w:ascii="Arial" w:hAnsi="Arial" w:cs="Arial"/>
          <w:sz w:val="22"/>
          <w:szCs w:val="22"/>
        </w:rPr>
        <w:t>, Papermaking in the Mountains of Japan (cover story)</w:t>
      </w:r>
    </w:p>
    <w:p w14:paraId="55DCB1A9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Ukio</w:t>
      </w:r>
      <w:proofErr w:type="spellEnd"/>
      <w:r w:rsidRPr="00C46670">
        <w:rPr>
          <w:rFonts w:ascii="Arial" w:hAnsi="Arial" w:cs="Arial"/>
          <w:sz w:val="22"/>
          <w:szCs w:val="22"/>
        </w:rPr>
        <w:t>-e, The Art of Japanese Printmaking (cover story)</w:t>
      </w:r>
    </w:p>
    <w:p w14:paraId="0E989416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Buying Japanese Folk Art, Understanding </w:t>
      </w:r>
      <w:proofErr w:type="spellStart"/>
      <w:r w:rsidRPr="00C46670">
        <w:rPr>
          <w:rFonts w:ascii="Arial" w:hAnsi="Arial" w:cs="Arial"/>
          <w:sz w:val="22"/>
          <w:szCs w:val="22"/>
        </w:rPr>
        <w:t>Mingei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 (cover story)</w:t>
      </w:r>
    </w:p>
    <w:p w14:paraId="0E75D4DB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59738643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CITY LIFE NEWS</w:t>
      </w:r>
      <w:r w:rsidR="00C5567B" w:rsidRPr="00C46670">
        <w:rPr>
          <w:rFonts w:ascii="Arial" w:hAnsi="Arial" w:cs="Arial"/>
          <w:sz w:val="22"/>
          <w:szCs w:val="22"/>
        </w:rPr>
        <w:t>, Tokyo, 1990-1993</w:t>
      </w:r>
    </w:p>
    <w:p w14:paraId="3FF294BA" w14:textId="77777777" w:rsidR="00C46670" w:rsidRPr="00C46670" w:rsidRDefault="00C46670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Many articles on Japanese travel, folklore, festivals, reviews, culture, art and human interest for international residents or visitors to Japan for an English Language magazine with color photos</w:t>
      </w:r>
    </w:p>
    <w:p w14:paraId="58407BFC" w14:textId="77777777" w:rsidR="00C46670" w:rsidRPr="00C46670" w:rsidRDefault="00C46670" w:rsidP="00C5567B">
      <w:pPr>
        <w:rPr>
          <w:rFonts w:ascii="Arial" w:hAnsi="Arial" w:cs="Arial"/>
          <w:i/>
          <w:sz w:val="22"/>
          <w:szCs w:val="22"/>
        </w:rPr>
      </w:pPr>
      <w:r w:rsidRPr="00C46670">
        <w:rPr>
          <w:rFonts w:ascii="Arial" w:hAnsi="Arial" w:cs="Arial"/>
          <w:i/>
          <w:sz w:val="22"/>
          <w:szCs w:val="22"/>
        </w:rPr>
        <w:t>Examples:</w:t>
      </w:r>
    </w:p>
    <w:p w14:paraId="3CE15946" w14:textId="77777777" w:rsidR="00C5567B" w:rsidRPr="00C46670" w:rsidRDefault="00C5567B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Monthly Column:  TOKYO MATSURI (Festivals) 1990-1993</w:t>
      </w:r>
    </w:p>
    <w:p w14:paraId="2C2AAD65" w14:textId="77777777" w:rsidR="002F49B1" w:rsidRPr="00C46670" w:rsidRDefault="00C5567B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J</w:t>
      </w:r>
      <w:r w:rsidR="00110E57" w:rsidRPr="00C46670">
        <w:rPr>
          <w:rFonts w:ascii="Arial" w:hAnsi="Arial" w:cs="Arial"/>
          <w:sz w:val="22"/>
          <w:szCs w:val="22"/>
        </w:rPr>
        <w:t>indaiji</w:t>
      </w:r>
      <w:proofErr w:type="spellEnd"/>
      <w:r w:rsidR="00110E57" w:rsidRPr="00C46670">
        <w:rPr>
          <w:rFonts w:ascii="Arial" w:hAnsi="Arial" w:cs="Arial"/>
          <w:sz w:val="22"/>
          <w:szCs w:val="22"/>
        </w:rPr>
        <w:t>, Temple and Botanical Garden in One (Neighborhoods)</w:t>
      </w:r>
    </w:p>
    <w:p w14:paraId="7C4AC2CC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Mingei</w:t>
      </w:r>
      <w:proofErr w:type="spellEnd"/>
      <w:r w:rsidRPr="00C46670">
        <w:rPr>
          <w:rFonts w:ascii="Arial" w:hAnsi="Arial" w:cs="Arial"/>
          <w:sz w:val="22"/>
          <w:szCs w:val="22"/>
        </w:rPr>
        <w:t>, Finding and Buying Japanese Folk Art (Shop-wise)</w:t>
      </w:r>
    </w:p>
    <w:p w14:paraId="5B1FF469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Exploring the Wilderness in Meguro The Famous Tokyo Park (Family Living)</w:t>
      </w:r>
    </w:p>
    <w:p w14:paraId="73F033FD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Haunted Tokyo Ghosts Past &amp; Present of Japan (cover story)</w:t>
      </w:r>
    </w:p>
    <w:p w14:paraId="61075490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Shodo</w:t>
      </w:r>
      <w:proofErr w:type="spellEnd"/>
      <w:r w:rsidRPr="00C46670">
        <w:rPr>
          <w:rFonts w:ascii="Arial" w:hAnsi="Arial" w:cs="Arial"/>
          <w:sz w:val="22"/>
          <w:szCs w:val="22"/>
        </w:rPr>
        <w:t>, The Art of Japanese Calligraphy (Arts)</w:t>
      </w:r>
    </w:p>
    <w:p w14:paraId="714408A1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5A0BED0A" w14:textId="10F7464E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THE JAPAN TIMES</w:t>
      </w:r>
      <w:r w:rsidR="00C5567B" w:rsidRPr="00C46670">
        <w:rPr>
          <w:rFonts w:ascii="Arial" w:hAnsi="Arial" w:cs="Arial"/>
          <w:sz w:val="22"/>
          <w:szCs w:val="22"/>
        </w:rPr>
        <w:t>, Tokyo, 19</w:t>
      </w:r>
      <w:r w:rsidR="00217DA2">
        <w:rPr>
          <w:rFonts w:ascii="Arial" w:hAnsi="Arial" w:cs="Arial"/>
          <w:sz w:val="22"/>
          <w:szCs w:val="22"/>
        </w:rPr>
        <w:t>90</w:t>
      </w:r>
      <w:r w:rsidRPr="00C46670">
        <w:rPr>
          <w:rFonts w:ascii="Arial" w:hAnsi="Arial" w:cs="Arial"/>
          <w:sz w:val="22"/>
          <w:szCs w:val="22"/>
        </w:rPr>
        <w:t xml:space="preserve">  </w:t>
      </w:r>
      <w:r w:rsidRPr="00C46670">
        <w:rPr>
          <w:rFonts w:ascii="Arial" w:hAnsi="Arial" w:cs="Arial"/>
          <w:sz w:val="22"/>
          <w:szCs w:val="22"/>
        </w:rPr>
        <w:tab/>
      </w:r>
    </w:p>
    <w:p w14:paraId="16918FD9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Don't Trash Shinto, Why Do Japanese Hurt their Environment?</w:t>
      </w:r>
    </w:p>
    <w:p w14:paraId="69482AEE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10A3E805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TERRA MAGAZINE</w:t>
      </w:r>
      <w:r w:rsidR="00C5567B" w:rsidRPr="00C46670">
        <w:rPr>
          <w:rFonts w:ascii="Arial" w:hAnsi="Arial" w:cs="Arial"/>
          <w:sz w:val="22"/>
          <w:szCs w:val="22"/>
        </w:rPr>
        <w:t>, Tokyo, 1990-1993</w:t>
      </w:r>
    </w:p>
    <w:p w14:paraId="7B08CF72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proofErr w:type="spellStart"/>
      <w:r w:rsidRPr="00C46670">
        <w:rPr>
          <w:rFonts w:ascii="Arial" w:hAnsi="Arial" w:cs="Arial"/>
          <w:sz w:val="22"/>
          <w:szCs w:val="22"/>
        </w:rPr>
        <w:t>Daigoku</w:t>
      </w:r>
      <w:proofErr w:type="spellEnd"/>
      <w:r w:rsidRPr="00C46670">
        <w:rPr>
          <w:rFonts w:ascii="Arial" w:hAnsi="Arial" w:cs="Arial"/>
          <w:sz w:val="22"/>
          <w:szCs w:val="22"/>
        </w:rPr>
        <w:t>, The Japanese Kami of Wealth and Prosperity</w:t>
      </w:r>
      <w:r w:rsidR="00C5567B" w:rsidRPr="00C46670">
        <w:rPr>
          <w:rFonts w:ascii="Arial" w:hAnsi="Arial" w:cs="Arial"/>
          <w:sz w:val="22"/>
          <w:szCs w:val="22"/>
        </w:rPr>
        <w:t xml:space="preserve"> (Folklore)</w:t>
      </w:r>
    </w:p>
    <w:p w14:paraId="1C0B3B22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Garbage &amp; The Gods</w:t>
      </w:r>
      <w:r w:rsidR="00C5567B" w:rsidRPr="00C46670">
        <w:rPr>
          <w:rFonts w:ascii="Arial" w:hAnsi="Arial" w:cs="Arial"/>
          <w:sz w:val="22"/>
          <w:szCs w:val="22"/>
        </w:rPr>
        <w:t>,</w:t>
      </w:r>
      <w:r w:rsidRPr="00C46670">
        <w:rPr>
          <w:rFonts w:ascii="Arial" w:hAnsi="Arial" w:cs="Arial"/>
          <w:sz w:val="22"/>
          <w:szCs w:val="22"/>
        </w:rPr>
        <w:t xml:space="preserve"> Nature-Worshiping Japanese </w:t>
      </w:r>
      <w:r w:rsidR="00C5567B" w:rsidRPr="00C46670">
        <w:rPr>
          <w:rFonts w:ascii="Arial" w:hAnsi="Arial" w:cs="Arial"/>
          <w:sz w:val="22"/>
          <w:szCs w:val="22"/>
        </w:rPr>
        <w:t>&amp;</w:t>
      </w:r>
      <w:r w:rsidRPr="00C46670">
        <w:rPr>
          <w:rFonts w:ascii="Arial" w:hAnsi="Arial" w:cs="Arial"/>
          <w:sz w:val="22"/>
          <w:szCs w:val="22"/>
        </w:rPr>
        <w:t xml:space="preserve"> </w:t>
      </w:r>
      <w:r w:rsidR="00C5567B" w:rsidRPr="00C46670">
        <w:rPr>
          <w:rFonts w:ascii="Arial" w:hAnsi="Arial" w:cs="Arial"/>
          <w:sz w:val="22"/>
          <w:szCs w:val="22"/>
        </w:rPr>
        <w:t xml:space="preserve">the </w:t>
      </w:r>
      <w:r w:rsidRPr="00C46670">
        <w:rPr>
          <w:rFonts w:ascii="Arial" w:hAnsi="Arial" w:cs="Arial"/>
          <w:sz w:val="22"/>
          <w:szCs w:val="22"/>
        </w:rPr>
        <w:t>Environment</w:t>
      </w:r>
      <w:r w:rsidR="00C5567B" w:rsidRPr="00C46670">
        <w:rPr>
          <w:rFonts w:ascii="Arial" w:hAnsi="Arial" w:cs="Arial"/>
          <w:sz w:val="22"/>
          <w:szCs w:val="22"/>
        </w:rPr>
        <w:t xml:space="preserve"> (Cover story)</w:t>
      </w:r>
    </w:p>
    <w:p w14:paraId="75E83E6C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Heal the Earth: Ex</w:t>
      </w:r>
      <w:r w:rsidR="00C5567B" w:rsidRPr="00C46670">
        <w:rPr>
          <w:rFonts w:ascii="Arial" w:hAnsi="Arial" w:cs="Arial"/>
          <w:sz w:val="22"/>
          <w:szCs w:val="22"/>
        </w:rPr>
        <w:t>c</w:t>
      </w:r>
      <w:r w:rsidRPr="00C46670">
        <w:rPr>
          <w:rFonts w:ascii="Arial" w:hAnsi="Arial" w:cs="Arial"/>
          <w:sz w:val="22"/>
          <w:szCs w:val="22"/>
        </w:rPr>
        <w:t>erpts From the Book (</w:t>
      </w:r>
      <w:r w:rsidR="00C5567B" w:rsidRPr="00C46670">
        <w:rPr>
          <w:rFonts w:ascii="Arial" w:hAnsi="Arial" w:cs="Arial"/>
          <w:sz w:val="22"/>
          <w:szCs w:val="22"/>
        </w:rPr>
        <w:t xml:space="preserve">Environmental </w:t>
      </w:r>
      <w:r w:rsidRPr="00C46670">
        <w:rPr>
          <w:rFonts w:ascii="Arial" w:hAnsi="Arial" w:cs="Arial"/>
          <w:sz w:val="22"/>
          <w:szCs w:val="22"/>
        </w:rPr>
        <w:t>series- lasting 6 months)</w:t>
      </w:r>
    </w:p>
    <w:p w14:paraId="69AFA27A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11F91C3B" w14:textId="77777777" w:rsidR="00C5567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TOKYO TODAY</w:t>
      </w:r>
      <w:r w:rsidR="00C5567B" w:rsidRPr="00C46670">
        <w:rPr>
          <w:rFonts w:ascii="Arial" w:hAnsi="Arial" w:cs="Arial"/>
          <w:sz w:val="22"/>
          <w:szCs w:val="22"/>
        </w:rPr>
        <w:t>, Tokyo, 1990-1993</w:t>
      </w:r>
      <w:r w:rsidR="00C5567B" w:rsidRPr="00C46670">
        <w:rPr>
          <w:rFonts w:ascii="Arial" w:hAnsi="Arial" w:cs="Arial"/>
          <w:sz w:val="22"/>
          <w:szCs w:val="22"/>
        </w:rPr>
        <w:tab/>
      </w:r>
    </w:p>
    <w:p w14:paraId="1CBCCB38" w14:textId="77777777" w:rsidR="00C46670" w:rsidRPr="00C46670" w:rsidRDefault="00C46670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Many articles on Japanese travel, folklore, festivals, reviews, culture, art and human interest for international residents or visitors to Japan for an English Language magazine with color photos.</w:t>
      </w:r>
    </w:p>
    <w:p w14:paraId="11CCD746" w14:textId="77777777" w:rsidR="00C46670" w:rsidRPr="00C46670" w:rsidRDefault="00C46670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Examples:</w:t>
      </w:r>
    </w:p>
    <w:p w14:paraId="7A6B472F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Cherry Blossoms &amp; Buddha's Birthday, </w:t>
      </w:r>
      <w:proofErr w:type="gramStart"/>
      <w:r w:rsidRPr="00C46670">
        <w:rPr>
          <w:rFonts w:ascii="Arial" w:hAnsi="Arial" w:cs="Arial"/>
          <w:sz w:val="22"/>
          <w:szCs w:val="22"/>
        </w:rPr>
        <w:t xml:space="preserve">Enjoying  </w:t>
      </w:r>
      <w:proofErr w:type="spellStart"/>
      <w:r w:rsidRPr="00C46670">
        <w:rPr>
          <w:rFonts w:ascii="Arial" w:hAnsi="Arial" w:cs="Arial"/>
          <w:sz w:val="22"/>
          <w:szCs w:val="22"/>
        </w:rPr>
        <w:t>Hanamatsuri</w:t>
      </w:r>
      <w:proofErr w:type="spellEnd"/>
      <w:proofErr w:type="gramEnd"/>
      <w:r w:rsidRPr="00C46670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46670">
        <w:rPr>
          <w:rFonts w:ascii="Arial" w:hAnsi="Arial" w:cs="Arial"/>
          <w:sz w:val="22"/>
          <w:szCs w:val="22"/>
        </w:rPr>
        <w:t>Ohanami</w:t>
      </w:r>
      <w:proofErr w:type="spellEnd"/>
      <w:r w:rsidR="00BD43AB" w:rsidRPr="00C46670">
        <w:rPr>
          <w:rFonts w:ascii="Arial" w:hAnsi="Arial" w:cs="Arial"/>
          <w:sz w:val="22"/>
          <w:szCs w:val="22"/>
        </w:rPr>
        <w:t xml:space="preserve"> (Folklore)</w:t>
      </w:r>
    </w:p>
    <w:p w14:paraId="0096BD1B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A Visit to </w:t>
      </w:r>
      <w:proofErr w:type="spellStart"/>
      <w:r w:rsidRPr="00C46670">
        <w:rPr>
          <w:rFonts w:ascii="Arial" w:hAnsi="Arial" w:cs="Arial"/>
          <w:sz w:val="22"/>
          <w:szCs w:val="22"/>
        </w:rPr>
        <w:t>Tengu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Mountain, Exploring the Wilds and Ancient Shrines of Takao-san</w:t>
      </w:r>
      <w:r w:rsidR="00BD43AB" w:rsidRPr="00C46670">
        <w:rPr>
          <w:rFonts w:ascii="Arial" w:hAnsi="Arial" w:cs="Arial"/>
          <w:sz w:val="22"/>
          <w:szCs w:val="22"/>
        </w:rPr>
        <w:t xml:space="preserve"> (Travel)</w:t>
      </w:r>
    </w:p>
    <w:p w14:paraId="31E15EFF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Old Tokyo Today, Exploring the </w:t>
      </w:r>
      <w:proofErr w:type="spellStart"/>
      <w:r w:rsidRPr="00C46670">
        <w:rPr>
          <w:rFonts w:ascii="Arial" w:hAnsi="Arial" w:cs="Arial"/>
          <w:sz w:val="22"/>
          <w:szCs w:val="22"/>
        </w:rPr>
        <w:t>Shitamachi</w:t>
      </w:r>
      <w:proofErr w:type="spellEnd"/>
      <w:r w:rsidRPr="00C46670">
        <w:rPr>
          <w:rFonts w:ascii="Arial" w:hAnsi="Arial" w:cs="Arial"/>
          <w:sz w:val="22"/>
          <w:szCs w:val="22"/>
        </w:rPr>
        <w:t xml:space="preserve"> or 'old town' Area</w:t>
      </w:r>
      <w:r w:rsidR="00BD43AB" w:rsidRPr="00C46670">
        <w:rPr>
          <w:rFonts w:ascii="Arial" w:hAnsi="Arial" w:cs="Arial"/>
          <w:sz w:val="22"/>
          <w:szCs w:val="22"/>
        </w:rPr>
        <w:t xml:space="preserve"> (Travel)</w:t>
      </w:r>
    </w:p>
    <w:p w14:paraId="2E061A3B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A-</w:t>
      </w:r>
      <w:proofErr w:type="spellStart"/>
      <w:r w:rsidRPr="00C46670">
        <w:rPr>
          <w:rFonts w:ascii="Arial" w:hAnsi="Arial" w:cs="Arial"/>
          <w:sz w:val="22"/>
          <w:szCs w:val="22"/>
        </w:rPr>
        <w:t>Jyota</w:t>
      </w:r>
      <w:proofErr w:type="spellEnd"/>
      <w:r w:rsidRPr="00C46670">
        <w:rPr>
          <w:rFonts w:ascii="Arial" w:hAnsi="Arial" w:cs="Arial"/>
          <w:sz w:val="22"/>
          <w:szCs w:val="22"/>
        </w:rPr>
        <w:t>, Rocking Today with Sounds from the Past (CD review)</w:t>
      </w:r>
    </w:p>
    <w:p w14:paraId="3B291440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ab/>
      </w:r>
    </w:p>
    <w:p w14:paraId="31FAB008" w14:textId="77777777" w:rsidR="00BD43A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JOURNAL OF</w:t>
      </w:r>
      <w:r w:rsidR="00BD43AB" w:rsidRPr="00C46670">
        <w:rPr>
          <w:rFonts w:ascii="Arial" w:hAnsi="Arial" w:cs="Arial"/>
          <w:sz w:val="22"/>
          <w:szCs w:val="22"/>
        </w:rPr>
        <w:t xml:space="preserve"> SOKA COLLEGE, Tokyo, 1990-91</w:t>
      </w:r>
    </w:p>
    <w:p w14:paraId="793FFDB7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Religion in America, Faith and Prayer  (with Professor Nishimoto)</w:t>
      </w:r>
      <w:r w:rsidR="00BD43AB" w:rsidRPr="00C46670">
        <w:rPr>
          <w:rFonts w:ascii="Arial" w:hAnsi="Arial" w:cs="Arial"/>
          <w:sz w:val="22"/>
          <w:szCs w:val="22"/>
        </w:rPr>
        <w:t xml:space="preserve"> (Scholarly Article)</w:t>
      </w:r>
    </w:p>
    <w:p w14:paraId="26F55B61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An Introduction to Native American Religions (with Professor </w:t>
      </w:r>
      <w:proofErr w:type="spellStart"/>
      <w:r w:rsidRPr="00C46670">
        <w:rPr>
          <w:rFonts w:ascii="Arial" w:hAnsi="Arial" w:cs="Arial"/>
          <w:sz w:val="22"/>
          <w:szCs w:val="22"/>
        </w:rPr>
        <w:t>Nishimoto</w:t>
      </w:r>
      <w:proofErr w:type="spellEnd"/>
      <w:r w:rsidRPr="00C46670">
        <w:rPr>
          <w:rFonts w:ascii="Arial" w:hAnsi="Arial" w:cs="Arial"/>
          <w:sz w:val="22"/>
          <w:szCs w:val="22"/>
        </w:rPr>
        <w:t>)</w:t>
      </w:r>
      <w:r w:rsidR="00BD43AB" w:rsidRPr="00C46670">
        <w:rPr>
          <w:rFonts w:ascii="Arial" w:hAnsi="Arial" w:cs="Arial"/>
          <w:sz w:val="22"/>
          <w:szCs w:val="22"/>
        </w:rPr>
        <w:t xml:space="preserve"> (Scholarly Article)</w:t>
      </w:r>
    </w:p>
    <w:p w14:paraId="2DBF627E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223255D7" w14:textId="77777777" w:rsidR="00BD43AB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TOKYO WEEKENDER</w:t>
      </w:r>
      <w:r w:rsidR="00BD43AB" w:rsidRPr="00C46670">
        <w:rPr>
          <w:rFonts w:ascii="Arial" w:hAnsi="Arial" w:cs="Arial"/>
          <w:sz w:val="22"/>
          <w:szCs w:val="22"/>
        </w:rPr>
        <w:t xml:space="preserve"> Tokyo, Tokyo, 1991-1993</w:t>
      </w:r>
    </w:p>
    <w:p w14:paraId="0013D953" w14:textId="77777777" w:rsidR="002F49B1" w:rsidRPr="00C46670" w:rsidRDefault="00BD43AB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Monthly Column:  Festivals And Folklore - An Explanation of</w:t>
      </w:r>
      <w:r w:rsidR="00110E57" w:rsidRPr="00C46670">
        <w:rPr>
          <w:rFonts w:ascii="Arial" w:hAnsi="Arial" w:cs="Arial"/>
          <w:sz w:val="22"/>
          <w:szCs w:val="22"/>
        </w:rPr>
        <w:t xml:space="preserve"> Japanese Festivals with color photos</w:t>
      </w:r>
    </w:p>
    <w:p w14:paraId="1484EBD1" w14:textId="77777777" w:rsidR="002F49B1" w:rsidRPr="00C46670" w:rsidRDefault="002F49B1" w:rsidP="00C5567B">
      <w:pPr>
        <w:rPr>
          <w:rFonts w:ascii="Arial" w:hAnsi="Arial" w:cs="Arial"/>
          <w:sz w:val="22"/>
          <w:szCs w:val="22"/>
        </w:rPr>
      </w:pPr>
    </w:p>
    <w:p w14:paraId="4A578047" w14:textId="77777777" w:rsidR="002F49B1" w:rsidRPr="00C46670" w:rsidRDefault="00BD43AB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ASAHI EVENING NEWS NEWSPAPER, Tokyo, 1992-1994</w:t>
      </w:r>
    </w:p>
    <w:p w14:paraId="19E0F2A4" w14:textId="77777777" w:rsidR="00BD43AB" w:rsidRPr="00C46670" w:rsidRDefault="00BD43AB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WEEKLY COLUMN:  "ON THE GOODTIME TRAIL</w:t>
      </w:r>
    </w:p>
    <w:p w14:paraId="65C92C7B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Interviews of </w:t>
      </w:r>
      <w:r w:rsidR="00BD43AB" w:rsidRPr="00C46670">
        <w:rPr>
          <w:rFonts w:ascii="Arial" w:hAnsi="Arial" w:cs="Arial"/>
          <w:sz w:val="22"/>
          <w:szCs w:val="22"/>
        </w:rPr>
        <w:t>non-Japanese travellers</w:t>
      </w:r>
      <w:r w:rsidRPr="00C46670">
        <w:rPr>
          <w:rFonts w:ascii="Arial" w:hAnsi="Arial" w:cs="Arial"/>
          <w:sz w:val="22"/>
          <w:szCs w:val="22"/>
        </w:rPr>
        <w:t xml:space="preserve"> and their Japanese </w:t>
      </w:r>
      <w:r w:rsidR="00BD43AB" w:rsidRPr="00C46670">
        <w:rPr>
          <w:rFonts w:ascii="Arial" w:hAnsi="Arial" w:cs="Arial"/>
          <w:sz w:val="22"/>
          <w:szCs w:val="22"/>
        </w:rPr>
        <w:t xml:space="preserve">travel </w:t>
      </w:r>
      <w:r w:rsidRPr="00C46670">
        <w:rPr>
          <w:rFonts w:ascii="Arial" w:hAnsi="Arial" w:cs="Arial"/>
          <w:sz w:val="22"/>
          <w:szCs w:val="22"/>
        </w:rPr>
        <w:t>experiences</w:t>
      </w:r>
    </w:p>
    <w:p w14:paraId="71BC5FA5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 xml:space="preserve"> </w:t>
      </w:r>
    </w:p>
    <w:p w14:paraId="62AE2B89" w14:textId="77777777" w:rsidR="00BD43AB" w:rsidRPr="00C46670" w:rsidRDefault="00110E57" w:rsidP="00C5567B">
      <w:pPr>
        <w:rPr>
          <w:rFonts w:ascii="Arial" w:hAnsi="Arial" w:cs="Arial"/>
          <w:b/>
          <w:sz w:val="22"/>
          <w:szCs w:val="22"/>
        </w:rPr>
      </w:pPr>
      <w:r w:rsidRPr="00C46670">
        <w:rPr>
          <w:rFonts w:ascii="Arial" w:hAnsi="Arial" w:cs="Arial"/>
          <w:b/>
          <w:sz w:val="22"/>
          <w:szCs w:val="22"/>
        </w:rPr>
        <w:t>EDITOR</w:t>
      </w:r>
      <w:r w:rsidRPr="00C46670">
        <w:rPr>
          <w:rFonts w:ascii="Arial" w:hAnsi="Arial" w:cs="Arial"/>
          <w:b/>
          <w:sz w:val="22"/>
          <w:szCs w:val="22"/>
        </w:rPr>
        <w:tab/>
      </w:r>
    </w:p>
    <w:p w14:paraId="4EC90481" w14:textId="77777777" w:rsidR="00BD43AB" w:rsidRPr="00C46670" w:rsidRDefault="00BD43AB" w:rsidP="00C5567B">
      <w:pPr>
        <w:rPr>
          <w:rFonts w:ascii="Arial" w:hAnsi="Arial" w:cs="Arial"/>
          <w:sz w:val="22"/>
          <w:szCs w:val="22"/>
        </w:rPr>
      </w:pPr>
    </w:p>
    <w:p w14:paraId="10BEAB9F" w14:textId="77777777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ENVIRONMENTAL TEACHING ACTIVITIES, 1990, Tokyo</w:t>
      </w:r>
    </w:p>
    <w:p w14:paraId="7DCAB5AB" w14:textId="77777777" w:rsidR="002F49B1" w:rsidRPr="00C46670" w:rsidRDefault="00BD43AB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Book</w:t>
      </w:r>
      <w:r w:rsidR="00110E57" w:rsidRPr="00C46670">
        <w:rPr>
          <w:rFonts w:ascii="Arial" w:hAnsi="Arial" w:cs="Arial"/>
          <w:sz w:val="22"/>
          <w:szCs w:val="22"/>
        </w:rPr>
        <w:t xml:space="preserve"> for Friends of the Earth, </w:t>
      </w:r>
      <w:proofErr w:type="gramStart"/>
      <w:r w:rsidR="00110E57" w:rsidRPr="00C46670">
        <w:rPr>
          <w:rFonts w:ascii="Arial" w:hAnsi="Arial" w:cs="Arial"/>
          <w:sz w:val="22"/>
          <w:szCs w:val="22"/>
        </w:rPr>
        <w:t>Japan ,</w:t>
      </w:r>
      <w:proofErr w:type="gramEnd"/>
      <w:r w:rsidR="00110E57" w:rsidRPr="00C46670">
        <w:rPr>
          <w:rFonts w:ascii="Arial" w:hAnsi="Arial" w:cs="Arial"/>
          <w:sz w:val="22"/>
          <w:szCs w:val="22"/>
        </w:rPr>
        <w:t xml:space="preserve"> distributed nation-wide for Earth Day 1990.</w:t>
      </w:r>
    </w:p>
    <w:p w14:paraId="64A86930" w14:textId="71C0D20B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THE OPEN DOOR Magazine, Seattle, WA, USA</w:t>
      </w:r>
    </w:p>
    <w:p w14:paraId="2BD8513F" w14:textId="4EFD9819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AEON Magazine, Seattle, WA, USA</w:t>
      </w:r>
    </w:p>
    <w:p w14:paraId="24B1AC90" w14:textId="2FF7C2EC" w:rsidR="002F49B1" w:rsidRPr="00C46670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KALIKA Magazine, Seattle, WA</w:t>
      </w:r>
    </w:p>
    <w:p w14:paraId="4F35DF83" w14:textId="7950E896" w:rsidR="002F49B1" w:rsidRDefault="00110E57" w:rsidP="00C5567B">
      <w:pPr>
        <w:rPr>
          <w:rFonts w:ascii="Arial" w:hAnsi="Arial" w:cs="Arial"/>
          <w:sz w:val="22"/>
          <w:szCs w:val="22"/>
        </w:rPr>
      </w:pPr>
      <w:r w:rsidRPr="00C46670">
        <w:rPr>
          <w:rFonts w:ascii="Arial" w:hAnsi="Arial" w:cs="Arial"/>
          <w:sz w:val="22"/>
          <w:szCs w:val="22"/>
        </w:rPr>
        <w:t>MANDRAGO</w:t>
      </w:r>
      <w:r w:rsidR="00BD43AB" w:rsidRPr="00C46670">
        <w:rPr>
          <w:rFonts w:ascii="Arial" w:hAnsi="Arial" w:cs="Arial"/>
          <w:sz w:val="22"/>
          <w:szCs w:val="22"/>
        </w:rPr>
        <w:t xml:space="preserve">RE MAGAZINE, </w:t>
      </w:r>
      <w:r w:rsidRPr="00C46670">
        <w:rPr>
          <w:rFonts w:ascii="Arial" w:hAnsi="Arial" w:cs="Arial"/>
          <w:sz w:val="22"/>
          <w:szCs w:val="22"/>
        </w:rPr>
        <w:t>New York City</w:t>
      </w:r>
    </w:p>
    <w:p w14:paraId="1A57E452" w14:textId="77777777" w:rsidR="00217DA2" w:rsidRDefault="00217DA2" w:rsidP="00C5567B">
      <w:pPr>
        <w:rPr>
          <w:rFonts w:ascii="Arial" w:hAnsi="Arial" w:cs="Arial"/>
          <w:sz w:val="22"/>
          <w:szCs w:val="22"/>
        </w:rPr>
      </w:pPr>
    </w:p>
    <w:p w14:paraId="38DEE89B" w14:textId="77777777" w:rsidR="00217DA2" w:rsidRPr="00C46670" w:rsidRDefault="00217DA2" w:rsidP="00C5567B">
      <w:pPr>
        <w:rPr>
          <w:rFonts w:ascii="Arial" w:hAnsi="Arial" w:cs="Arial"/>
          <w:sz w:val="22"/>
          <w:szCs w:val="22"/>
        </w:rPr>
      </w:pPr>
    </w:p>
    <w:p w14:paraId="1D7F5E5C" w14:textId="77777777" w:rsidR="00217DA2" w:rsidRDefault="00217DA2" w:rsidP="00C5567B">
      <w:pPr>
        <w:rPr>
          <w:rFonts w:ascii="Arial" w:hAnsi="Arial" w:cs="Arial"/>
          <w:b/>
          <w:sz w:val="22"/>
          <w:szCs w:val="22"/>
        </w:rPr>
      </w:pPr>
      <w:r w:rsidRPr="00217DA2">
        <w:rPr>
          <w:rFonts w:ascii="Arial" w:hAnsi="Arial" w:cs="Arial"/>
          <w:b/>
          <w:sz w:val="22"/>
          <w:szCs w:val="22"/>
        </w:rPr>
        <w:t xml:space="preserve">GRADUATE PROJECTS &amp; </w:t>
      </w:r>
      <w:r>
        <w:rPr>
          <w:rFonts w:ascii="Arial" w:hAnsi="Arial" w:cs="Arial"/>
          <w:b/>
          <w:sz w:val="22"/>
          <w:szCs w:val="22"/>
        </w:rPr>
        <w:t>UNIVERSITY MASTERS THESIS</w:t>
      </w:r>
    </w:p>
    <w:p w14:paraId="65504516" w14:textId="3A53BCE6" w:rsidR="002F49B1" w:rsidRDefault="00110E57" w:rsidP="00C5567B">
      <w:pPr>
        <w:rPr>
          <w:rFonts w:ascii="Arial" w:hAnsi="Arial" w:cs="Arial"/>
          <w:b/>
          <w:sz w:val="22"/>
          <w:szCs w:val="22"/>
        </w:rPr>
      </w:pPr>
      <w:r w:rsidRPr="00217DA2">
        <w:rPr>
          <w:rFonts w:ascii="Arial" w:hAnsi="Arial" w:cs="Arial"/>
          <w:b/>
          <w:sz w:val="22"/>
          <w:szCs w:val="22"/>
        </w:rPr>
        <w:tab/>
      </w:r>
    </w:p>
    <w:p w14:paraId="38825DB6" w14:textId="6C65DC0E" w:rsidR="00217DA2" w:rsidRPr="00217DA2" w:rsidRDefault="00217DA2" w:rsidP="00C5567B">
      <w:pPr>
        <w:rPr>
          <w:rFonts w:ascii="Arial" w:hAnsi="Arial" w:cs="Arial"/>
          <w:sz w:val="22"/>
          <w:szCs w:val="22"/>
        </w:rPr>
      </w:pPr>
      <w:r w:rsidRPr="00217DA2">
        <w:rPr>
          <w:rFonts w:ascii="Arial" w:hAnsi="Arial" w:cs="Arial"/>
          <w:sz w:val="22"/>
          <w:szCs w:val="22"/>
        </w:rPr>
        <w:t>Western Washington University, Bellingham, WA</w:t>
      </w:r>
    </w:p>
    <w:p w14:paraId="3982965A" w14:textId="26294320" w:rsidR="00217DA2" w:rsidRPr="00217DA2" w:rsidRDefault="00217DA2" w:rsidP="00C5567B">
      <w:pPr>
        <w:rPr>
          <w:rFonts w:ascii="Arial" w:hAnsi="Arial" w:cs="Arial"/>
          <w:sz w:val="22"/>
          <w:szCs w:val="22"/>
        </w:rPr>
      </w:pPr>
      <w:r w:rsidRPr="00217DA2">
        <w:rPr>
          <w:rFonts w:ascii="Arial" w:hAnsi="Arial" w:cs="Arial"/>
          <w:sz w:val="22"/>
          <w:szCs w:val="22"/>
        </w:rPr>
        <w:t>SUNY (State University of New York) Oneonta, NY</w:t>
      </w:r>
    </w:p>
    <w:p w14:paraId="7C51E25C" w14:textId="77777777" w:rsidR="00217DA2" w:rsidRPr="00217DA2" w:rsidRDefault="00217DA2" w:rsidP="00C5567B">
      <w:pPr>
        <w:rPr>
          <w:rFonts w:ascii="Arial" w:hAnsi="Arial" w:cs="Arial"/>
          <w:b/>
          <w:sz w:val="22"/>
          <w:szCs w:val="22"/>
        </w:rPr>
      </w:pPr>
    </w:p>
    <w:sectPr w:rsidR="00217DA2" w:rsidRPr="00217DA2" w:rsidSect="000073FC">
      <w:pgSz w:w="12240" w:h="15840"/>
      <w:pgMar w:top="900" w:right="900" w:bottom="99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57"/>
    <w:rsid w:val="000073FC"/>
    <w:rsid w:val="000861A4"/>
    <w:rsid w:val="00110E57"/>
    <w:rsid w:val="00217DA2"/>
    <w:rsid w:val="002F49B1"/>
    <w:rsid w:val="004B452C"/>
    <w:rsid w:val="005F6776"/>
    <w:rsid w:val="00825F42"/>
    <w:rsid w:val="00A6284A"/>
    <w:rsid w:val="00BD43AB"/>
    <w:rsid w:val="00C46670"/>
    <w:rsid w:val="00C5567B"/>
    <w:rsid w:val="00E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BAC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New Yor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5310</Characters>
  <Application>Microsoft Macintosh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Resume main</dc:title>
  <dc:subject/>
  <dc:creator>AHA!</dc:creator>
  <cp:keywords/>
  <dc:description/>
  <cp:lastModifiedBy>Denny Sargent</cp:lastModifiedBy>
  <cp:revision>2</cp:revision>
  <dcterms:created xsi:type="dcterms:W3CDTF">2019-10-29T02:40:00Z</dcterms:created>
  <dcterms:modified xsi:type="dcterms:W3CDTF">2019-10-29T02:40:00Z</dcterms:modified>
</cp:coreProperties>
</file>